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D1" w:rsidRPr="000155FE" w:rsidRDefault="00746719" w:rsidP="00015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0C6FE8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AF13C2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учитель музыки КГУ 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105 им.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Джандосова</w:t>
            </w:r>
            <w:proofErr w:type="spellEnd"/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Алматы.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0C6FE8" w:rsidRDefault="000C6FE8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5 класс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Атамура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 г.</w:t>
            </w:r>
          </w:p>
        </w:tc>
        <w:bookmarkStart w:id="0" w:name="_GoBack"/>
        <w:bookmarkEnd w:id="0"/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0C6FE8" w:rsidRDefault="000C6FE8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27 </w:t>
            </w:r>
            <w:r w:rsidRPr="000C6FE8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народов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казахстана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6FE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Славянские народы.</w:t>
            </w:r>
            <w:r w:rsidR="00535542">
              <w:rPr>
                <w:rFonts w:ascii="Times New Roman" w:hAnsi="Times New Roman" w:cs="Times New Roman"/>
                <w:sz w:val="24"/>
                <w:szCs w:val="24"/>
              </w:rPr>
              <w:t xml:space="preserve"> № 26 Презентация проэкта.19.03.20г.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2F44E5" w:rsidRDefault="00535542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музыкальный жанр и художественные средства, анализировать прослушанное произведение.</w:t>
            </w:r>
          </w:p>
          <w:p w:rsidR="00535542" w:rsidRDefault="00535542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  <w:r w:rsidR="00154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15495A">
              <w:rPr>
                <w:rFonts w:ascii="Times New Roman" w:hAnsi="Times New Roman" w:cs="Times New Roman"/>
                <w:sz w:val="24"/>
                <w:szCs w:val="24"/>
              </w:rPr>
              <w:t>2.-</w:t>
            </w:r>
            <w:proofErr w:type="gramEnd"/>
            <w:r w:rsidR="001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495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лассификацировать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муз. инструменты народов мира по внешнему виду и звучанию, сравнивать в различных контекстах.</w:t>
            </w:r>
          </w:p>
          <w:p w:rsidR="00535542" w:rsidRDefault="0015495A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идеи для создания  муз. творческой работы, планировать и собирать материалы.</w:t>
            </w:r>
          </w:p>
          <w:p w:rsidR="0015495A" w:rsidRPr="000135D1" w:rsidRDefault="0015495A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5.3.1.1.-Представлять свои работы, оценивать и совершенствовать.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6"/>
        <w:gridCol w:w="4894"/>
        <w:gridCol w:w="3342"/>
      </w:tblGrid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</w:tcPr>
          <w:p w:rsidR="002F44E5" w:rsidRDefault="0015495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 стр.79-83.</w:t>
            </w:r>
          </w:p>
          <w:p w:rsidR="0015495A" w:rsidRDefault="0015495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Виртуальная игра – путешествие. стр. 77,78.</w:t>
            </w:r>
          </w:p>
          <w:p w:rsidR="00CB5D09" w:rsidRPr="008B4F0A" w:rsidRDefault="0015495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95A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 поле береза стояла.</w:t>
            </w:r>
            <w:r w:rsidRPr="0015495A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5D09" w:rsidRPr="00CB5D0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Русская  нар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песня- танец</w:t>
            </w:r>
            <w:r w:rsidR="00CB5D0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B4F0A" w:rsidRPr="00AF13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15495A" w:rsidRPr="00CB5D09" w:rsidRDefault="00AF13C2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" w:history="1">
              <w:r w:rsidR="008B4F0A">
                <w:rPr>
                  <w:rStyle w:val="a4"/>
                </w:rPr>
                <w:t>https://www.youtube.com/watch?v=xufLo7_X9io</w:t>
              </w:r>
            </w:hyperlink>
          </w:p>
          <w:p w:rsidR="002F44E5" w:rsidRDefault="008B4F0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Правила</w:t>
            </w:r>
            <w:r w:rsidRPr="008B4F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8B4F0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плясовая </w:t>
            </w:r>
            <w:proofErr w:type="gramStart"/>
            <w:r w:rsidRPr="008B4F0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песня ,</w:t>
            </w:r>
            <w:proofErr w:type="gramEnd"/>
            <w:r w:rsidRPr="008B4F0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кобзарь, гопак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B4F0A" w:rsidRDefault="000F57D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Стр. 81,82</w:t>
            </w:r>
          </w:p>
          <w:p w:rsidR="000F57DC" w:rsidRDefault="000F57D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Русские нар. муз. инструменты. Стр.79</w:t>
            </w:r>
          </w:p>
          <w:p w:rsidR="000F57DC" w:rsidRPr="00AF13C2" w:rsidRDefault="000F57D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Украинский народный танец </w:t>
            </w:r>
            <w:r w:rsidRPr="00AF13C2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Гопак.</w:t>
            </w:r>
            <w:r w:rsidRPr="00AF13C2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0F57DC" w:rsidRDefault="00AF13C2" w:rsidP="00746719">
            <w:hyperlink r:id="rId5" w:history="1">
              <w:r w:rsidR="000F57DC" w:rsidRPr="000F57DC">
                <w:rPr>
                  <w:rStyle w:val="a4"/>
                  <w:lang w:val="en-US"/>
                </w:rPr>
                <w:t>https</w:t>
              </w:r>
              <w:r w:rsidR="000F57DC" w:rsidRPr="00AF13C2">
                <w:rPr>
                  <w:rStyle w:val="a4"/>
                </w:rPr>
                <w:t>://</w:t>
              </w:r>
              <w:r w:rsidR="000F57DC" w:rsidRPr="000F57DC">
                <w:rPr>
                  <w:rStyle w:val="a4"/>
                  <w:lang w:val="en-US"/>
                </w:rPr>
                <w:t>www</w:t>
              </w:r>
              <w:r w:rsidR="000F57DC" w:rsidRPr="00AF13C2">
                <w:rPr>
                  <w:rStyle w:val="a4"/>
                </w:rPr>
                <w:t>.</w:t>
              </w:r>
              <w:proofErr w:type="spellStart"/>
              <w:r w:rsidR="000F57DC" w:rsidRPr="000F57DC">
                <w:rPr>
                  <w:rStyle w:val="a4"/>
                  <w:lang w:val="en-US"/>
                </w:rPr>
                <w:t>youtube</w:t>
              </w:r>
              <w:proofErr w:type="spellEnd"/>
              <w:r w:rsidR="000F57DC" w:rsidRPr="00AF13C2">
                <w:rPr>
                  <w:rStyle w:val="a4"/>
                </w:rPr>
                <w:t>.</w:t>
              </w:r>
              <w:r w:rsidR="000F57DC" w:rsidRPr="000F57DC">
                <w:rPr>
                  <w:rStyle w:val="a4"/>
                  <w:lang w:val="en-US"/>
                </w:rPr>
                <w:t>com</w:t>
              </w:r>
              <w:r w:rsidR="000F57DC" w:rsidRPr="00AF13C2">
                <w:rPr>
                  <w:rStyle w:val="a4"/>
                </w:rPr>
                <w:t>/</w:t>
              </w:r>
              <w:r w:rsidR="000F57DC" w:rsidRPr="000F57DC">
                <w:rPr>
                  <w:rStyle w:val="a4"/>
                  <w:lang w:val="en-US"/>
                </w:rPr>
                <w:t>watch</w:t>
              </w:r>
              <w:r w:rsidR="000F57DC" w:rsidRPr="00AF13C2">
                <w:rPr>
                  <w:rStyle w:val="a4"/>
                </w:rPr>
                <w:t>?</w:t>
              </w:r>
              <w:r w:rsidR="000F57DC" w:rsidRPr="000F57DC">
                <w:rPr>
                  <w:rStyle w:val="a4"/>
                  <w:lang w:val="en-US"/>
                </w:rPr>
                <w:t>v</w:t>
              </w:r>
              <w:r w:rsidR="000F57DC" w:rsidRPr="00AF13C2">
                <w:rPr>
                  <w:rStyle w:val="a4"/>
                </w:rPr>
                <w:t>=</w:t>
              </w:r>
              <w:proofErr w:type="spellStart"/>
              <w:r w:rsidR="000F57DC" w:rsidRPr="000F57DC">
                <w:rPr>
                  <w:rStyle w:val="a4"/>
                  <w:lang w:val="en-US"/>
                </w:rPr>
                <w:t>UvJiWEyky</w:t>
              </w:r>
              <w:proofErr w:type="spellEnd"/>
              <w:r w:rsidR="000F57DC" w:rsidRPr="00AF13C2">
                <w:rPr>
                  <w:rStyle w:val="a4"/>
                </w:rPr>
                <w:t>5</w:t>
              </w:r>
              <w:r w:rsidR="000F57DC" w:rsidRPr="000F57DC">
                <w:rPr>
                  <w:rStyle w:val="a4"/>
                  <w:lang w:val="en-US"/>
                </w:rPr>
                <w:t>Y</w:t>
              </w:r>
            </w:hyperlink>
          </w:p>
          <w:p w:rsidR="000F57DC" w:rsidRPr="000F57DC" w:rsidRDefault="000F57DC" w:rsidP="00746719">
            <w:r>
              <w:t>Украинские нар муз. инструменты.стр.80</w:t>
            </w:r>
          </w:p>
        </w:tc>
        <w:tc>
          <w:tcPr>
            <w:tcW w:w="4218" w:type="dxa"/>
          </w:tcPr>
          <w:p w:rsidR="0055149C" w:rsidRPr="000F57D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Pr="000F57DC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Pr="000F57DC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Pr="000F57DC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</w:tcPr>
          <w:p w:rsidR="00162832" w:rsidRDefault="00045EFA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после параграфа.</w:t>
            </w:r>
            <w:r w:rsidR="001628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155FE" w:rsidRDefault="000F57DC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 отличительные и сходные черты</w:t>
            </w:r>
          </w:p>
          <w:p w:rsidR="00756CAE" w:rsidRDefault="00756CA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песни и танца </w:t>
            </w:r>
            <w:r w:rsidRPr="0015495A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 поле береза стояла.</w:t>
            </w:r>
            <w:r w:rsidRPr="0015495A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756CAE" w:rsidRDefault="00756CA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Есть ли различия в танцевальной музыке русского и украинского народов</w:t>
            </w:r>
            <w:r w:rsidRPr="00756CA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756CAE" w:rsidRDefault="00756CA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Назови жанры украинских песен.</w:t>
            </w:r>
          </w:p>
          <w:p w:rsidR="00756CAE" w:rsidRDefault="00756CA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Какие чувства выражают прослушанные  </w:t>
            </w:r>
          </w:p>
          <w:p w:rsidR="00756CAE" w:rsidRPr="00756CAE" w:rsidRDefault="00756CA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тобой фрагменты песен, их характер</w:t>
            </w:r>
            <w:r w:rsidRPr="00756CA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0155FE" w:rsidRPr="0015495A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190" w:type="dxa"/>
          </w:tcPr>
          <w:p w:rsidR="00045EFA" w:rsidRDefault="00045EFA" w:rsidP="00045E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Виртуальная игра – путешествие. стр. 77,78.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Крассворд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45EFA" w:rsidRDefault="00045EFA" w:rsidP="00045E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Спой песню </w:t>
            </w:r>
            <w:r w:rsidRPr="0015495A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 поле береза стояла.</w:t>
            </w:r>
            <w:r w:rsidRPr="0015495A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2F44E5" w:rsidRDefault="00AF13C2" w:rsidP="000155FE">
            <w:hyperlink r:id="rId6" w:history="1">
              <w:r w:rsidR="00045EFA">
                <w:rPr>
                  <w:rStyle w:val="a4"/>
                </w:rPr>
                <w:t>https://www.youtube.com/watch?v=AvDZQWpJzYU</w:t>
              </w:r>
            </w:hyperlink>
          </w:p>
          <w:p w:rsidR="00045EFA" w:rsidRPr="00162832" w:rsidRDefault="00045EFA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Распредели </w:t>
            </w:r>
            <w:r w:rsidR="00162832">
              <w:t>раннее перечисленные муз. инструменты на три группы</w:t>
            </w:r>
            <w:r w:rsidR="00162832" w:rsidRPr="00162832">
              <w:t xml:space="preserve">: </w:t>
            </w:r>
            <w:r w:rsidR="00162832" w:rsidRPr="00162832">
              <w:rPr>
                <w:color w:val="FF0000"/>
              </w:rPr>
              <w:t>струнные, духовые,</w:t>
            </w:r>
            <w:r w:rsidR="00162832">
              <w:t xml:space="preserve"> </w:t>
            </w:r>
            <w:r w:rsidR="00162832" w:rsidRPr="00162832">
              <w:rPr>
                <w:color w:val="FF0000"/>
              </w:rPr>
              <w:t>ударные</w:t>
            </w:r>
            <w:r w:rsidR="00162832">
              <w:t>.</w:t>
            </w:r>
          </w:p>
          <w:p w:rsidR="000155FE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FE" w:rsidRPr="000155FE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E5" w:rsidTr="002F44E5">
        <w:trPr>
          <w:trHeight w:val="252"/>
        </w:trPr>
        <w:tc>
          <w:tcPr>
            <w:tcW w:w="3190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95A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2F44E5">
        <w:trPr>
          <w:trHeight w:val="588"/>
        </w:trPr>
        <w:tc>
          <w:tcPr>
            <w:tcW w:w="3190" w:type="dxa"/>
            <w:vMerge/>
          </w:tcPr>
          <w:p w:rsidR="002F44E5" w:rsidRPr="0015495A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0155FE"/>
    <w:rsid w:val="00045EFA"/>
    <w:rsid w:val="000C6FE8"/>
    <w:rsid w:val="000F57DC"/>
    <w:rsid w:val="0015495A"/>
    <w:rsid w:val="00162832"/>
    <w:rsid w:val="002F44E5"/>
    <w:rsid w:val="00535542"/>
    <w:rsid w:val="0055149C"/>
    <w:rsid w:val="00746719"/>
    <w:rsid w:val="00756CAE"/>
    <w:rsid w:val="008B4F0A"/>
    <w:rsid w:val="0098451A"/>
    <w:rsid w:val="00AF13C2"/>
    <w:rsid w:val="00CB5D09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6199"/>
  <w15:docId w15:val="{D90DDD4C-FF64-48E8-A208-531075E1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B4F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vDZQWpJzYU" TargetMode="External"/><Relationship Id="rId5" Type="http://schemas.openxmlformats.org/officeDocument/2006/relationships/hyperlink" Target="https://www.youtube.com/watch?v=UvJiWEyky5Y" TargetMode="External"/><Relationship Id="rId4" Type="http://schemas.openxmlformats.org/officeDocument/2006/relationships/hyperlink" Target="https://www.youtube.com/watch?v=xufLo7_X9i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5</cp:revision>
  <dcterms:created xsi:type="dcterms:W3CDTF">2020-03-20T07:08:00Z</dcterms:created>
  <dcterms:modified xsi:type="dcterms:W3CDTF">2020-04-01T12:45:00Z</dcterms:modified>
</cp:coreProperties>
</file>